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DATOS DEL CORTOMETRAJE: </w:t>
      </w:r>
    </w:p>
    <w:p w:rsidR="00000000" w:rsidDel="00000000" w:rsidP="00000000" w:rsidRDefault="00000000" w:rsidRPr="00000000" w14:paraId="00000002">
      <w:pPr>
        <w:spacing w:line="276" w:lineRule="auto"/>
        <w:ind w:left="280" w:firstLine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TÍTULO ORIGINAL:</w:t>
      </w:r>
    </w:p>
    <w:p w:rsidR="00000000" w:rsidDel="00000000" w:rsidP="00000000" w:rsidRDefault="00000000" w:rsidRPr="00000000" w14:paraId="00000004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FECHA DE CREACIÓN:   </w:t>
      </w:r>
      <w:r w:rsidDel="00000000" w:rsidR="00000000" w:rsidRPr="00000000">
        <w:rPr>
          <w:rtl w:val="0"/>
        </w:rPr>
        <w:t xml:space="preserve">                                    </w:t>
      </w:r>
      <w:r w:rsidDel="00000000" w:rsidR="00000000" w:rsidRPr="00000000">
        <w:rPr>
          <w:b w:val="1"/>
          <w:rtl w:val="0"/>
        </w:rPr>
        <w:t xml:space="preserve">  DURACIÓN CON CRÉDITOS: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CATEGORÍA DE PARTICIPACIÓN: </w:t>
      </w:r>
    </w:p>
    <w:p w:rsidR="00000000" w:rsidDel="00000000" w:rsidP="00000000" w:rsidRDefault="00000000" w:rsidRPr="00000000" w14:paraId="00000008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Menlo Bold" w:cs="Menlo Bold" w:eastAsia="Menlo Bold" w:hAnsi="Menlo Bold"/>
          <w:rtl w:val="0"/>
        </w:rPr>
        <w:t xml:space="preserve">☐</w:t>
      </w:r>
      <w:r w:rsidDel="00000000" w:rsidR="00000000" w:rsidRPr="00000000">
        <w:rPr>
          <w:rtl w:val="0"/>
        </w:rPr>
        <w:t xml:space="preserve"> Cortometraje de ficción.</w:t>
      </w:r>
    </w:p>
    <w:p w:rsidR="00000000" w:rsidDel="00000000" w:rsidP="00000000" w:rsidRDefault="00000000" w:rsidRPr="00000000" w14:paraId="0000000A">
      <w:pPr>
        <w:spacing w:line="276" w:lineRule="auto"/>
        <w:ind w:firstLine="720"/>
        <w:jc w:val="both"/>
        <w:rPr/>
      </w:pPr>
      <w:r w:rsidDel="00000000" w:rsidR="00000000" w:rsidRPr="00000000">
        <w:rPr>
          <w:rFonts w:ascii="Menlo Bold" w:cs="Menlo Bold" w:eastAsia="Menlo Bold" w:hAnsi="Menlo Bold"/>
          <w:rtl w:val="0"/>
        </w:rPr>
        <w:t xml:space="preserve">☐</w:t>
      </w:r>
      <w:r w:rsidDel="00000000" w:rsidR="00000000" w:rsidRPr="00000000">
        <w:rPr>
          <w:rtl w:val="0"/>
        </w:rPr>
        <w:t xml:space="preserve"> Cortometraje de animación.</w:t>
      </w:r>
    </w:p>
    <w:p w:rsidR="00000000" w:rsidDel="00000000" w:rsidP="00000000" w:rsidRDefault="00000000" w:rsidRPr="00000000" w14:paraId="0000000B">
      <w:pPr>
        <w:spacing w:line="276" w:lineRule="auto"/>
        <w:ind w:firstLine="720"/>
        <w:jc w:val="both"/>
        <w:rPr/>
      </w:pPr>
      <w:r w:rsidDel="00000000" w:rsidR="00000000" w:rsidRPr="00000000">
        <w:rPr>
          <w:rFonts w:ascii="Menlo Bold" w:cs="Menlo Bold" w:eastAsia="Menlo Bold" w:hAnsi="Menlo Bold"/>
          <w:rtl w:val="0"/>
        </w:rPr>
        <w:t xml:space="preserve">☐</w:t>
      </w:r>
      <w:r w:rsidDel="00000000" w:rsidR="00000000" w:rsidRPr="00000000">
        <w:rPr>
          <w:rtl w:val="0"/>
        </w:rPr>
        <w:t xml:space="preserve"> Campaña de concienciación.</w:t>
      </w:r>
    </w:p>
    <w:p w:rsidR="00000000" w:rsidDel="00000000" w:rsidP="00000000" w:rsidRDefault="00000000" w:rsidRPr="00000000" w14:paraId="0000000C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IDIOMA:               </w:t>
      </w:r>
      <w:r w:rsidDel="00000000" w:rsidR="00000000" w:rsidRPr="00000000">
        <w:rPr>
          <w:rtl w:val="0"/>
        </w:rPr>
        <w:t xml:space="preserve">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SINOPSIS:</w:t>
      </w:r>
    </w:p>
    <w:p w:rsidR="00000000" w:rsidDel="00000000" w:rsidP="00000000" w:rsidRDefault="00000000" w:rsidRPr="00000000" w14:paraId="00000010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DATOS DEL REALIZADOR/A (COORDINADOR PRINCIPAL):</w:t>
      </w:r>
    </w:p>
    <w:p w:rsidR="00000000" w:rsidDel="00000000" w:rsidP="00000000" w:rsidRDefault="00000000" w:rsidRPr="00000000" w14:paraId="00000014">
      <w:pPr>
        <w:spacing w:line="276" w:lineRule="auto"/>
        <w:ind w:left="28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NOMBRE Y APELLIDOS:    </w:t>
      </w:r>
      <w:r w:rsidDel="00000000" w:rsidR="00000000" w:rsidRPr="00000000">
        <w:rPr>
          <w:rtl w:val="0"/>
        </w:rPr>
        <w:t xml:space="preserve">                                        </w:t>
      </w:r>
    </w:p>
    <w:p w:rsidR="00000000" w:rsidDel="00000000" w:rsidP="00000000" w:rsidRDefault="00000000" w:rsidRPr="00000000" w14:paraId="00000016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EDAD:      </w:t>
      </w:r>
      <w:r w:rsidDel="00000000" w:rsidR="00000000" w:rsidRPr="00000000">
        <w:rPr>
          <w:rtl w:val="0"/>
        </w:rPr>
        <w:t xml:space="preserve">                       </w:t>
      </w:r>
      <w:r w:rsidDel="00000000" w:rsidR="00000000" w:rsidRPr="00000000">
        <w:rPr>
          <w:b w:val="1"/>
          <w:rtl w:val="0"/>
        </w:rPr>
        <w:t xml:space="preserve">ESTUDIOS RESPECTO AL SECTOR:</w:t>
      </w:r>
    </w:p>
    <w:p w:rsidR="00000000" w:rsidDel="00000000" w:rsidP="00000000" w:rsidRDefault="00000000" w:rsidRPr="00000000" w14:paraId="00000018">
      <w:pPr>
        <w:spacing w:line="276" w:lineRule="auto"/>
        <w:ind w:left="720" w:firstLine="720"/>
        <w:jc w:val="both"/>
        <w:rPr/>
      </w:pP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sz w:val="20"/>
          <w:szCs w:val="20"/>
          <w:rtl w:val="0"/>
        </w:rPr>
        <w:t xml:space="preserve">   </w:t>
      </w:r>
      <w:r w:rsidDel="00000000" w:rsidR="00000000" w:rsidRPr="00000000">
        <w:rPr>
          <w:i w:val="1"/>
          <w:sz w:val="20"/>
          <w:szCs w:val="20"/>
          <w:rtl w:val="0"/>
        </w:rPr>
        <w:t xml:space="preserve">(solo indicar en su caso)   </w:t>
      </w:r>
      <w:r w:rsidDel="00000000" w:rsidR="00000000" w:rsidRPr="00000000">
        <w:rPr>
          <w:rtl w:val="0"/>
        </w:rPr>
        <w:t xml:space="preserve">                      </w:t>
      </w:r>
    </w:p>
    <w:p w:rsidR="00000000" w:rsidDel="00000000" w:rsidP="00000000" w:rsidRDefault="00000000" w:rsidRPr="00000000" w14:paraId="00000019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POBLACIÓN (PROVINCIA):  </w:t>
      </w:r>
    </w:p>
    <w:p w:rsidR="00000000" w:rsidDel="00000000" w:rsidP="00000000" w:rsidRDefault="00000000" w:rsidRPr="00000000" w14:paraId="0000001B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TELÉFONOS DE CONTACTO:    </w:t>
      </w:r>
      <w:r w:rsidDel="00000000" w:rsidR="00000000" w:rsidRPr="00000000">
        <w:rPr>
          <w:rtl w:val="0"/>
        </w:rPr>
        <w:t xml:space="preserve">                             </w:t>
      </w: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CORREO ELECTRÓNICO:</w:t>
      </w:r>
    </w:p>
    <w:p w:rsidR="00000000" w:rsidDel="00000000" w:rsidP="00000000" w:rsidRDefault="00000000" w:rsidRPr="00000000" w14:paraId="0000001F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PARTICIPANTES: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(solo en el caso de participación colectiva) 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*NOTA*</w:t>
      </w:r>
      <w:r w:rsidDel="00000000" w:rsidR="00000000" w:rsidRPr="00000000">
        <w:rPr>
          <w:b w:val="1"/>
          <w:sz w:val="20"/>
          <w:szCs w:val="20"/>
          <w:rtl w:val="0"/>
        </w:rPr>
        <w:t xml:space="preserve">: Imprescindible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el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correo electrónico y el número de teléfono del responsable  ya que todas las comunicaciones se realizarán a través del correo y del teléfono.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Esta ficha debe enviarse junto al archivo de video en formato MP4, AVI, MOV O MPG y dos fotografías del cortometraje a través del correo electrónico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claquetaemerita@gmail.com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más información:  </w:t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color w:val="1155cc"/>
          <w:u w:val="singl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claquetaemerita@gmail.com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both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esmerarte.cultura@gmail.com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3838575</wp:posOffset>
            </wp:positionH>
            <wp:positionV relativeFrom="paragraph">
              <wp:posOffset>762000</wp:posOffset>
            </wp:positionV>
            <wp:extent cx="1833563" cy="447424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3563" cy="4474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0" w:type="default"/>
      <w:footerReference r:id="rId11" w:type="default"/>
      <w:pgSz w:h="16834" w:w="11909" w:orient="portrait"/>
      <w:pgMar w:bottom="1255.0393700787413" w:top="1275.590551181102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nlo 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mailto:claquetaemerita@gmail.com" TargetMode="External"/><Relationship Id="rId7" Type="http://schemas.openxmlformats.org/officeDocument/2006/relationships/hyperlink" Target="mailto:claquetaemerita@gmail.com" TargetMode="External"/><Relationship Id="rId8" Type="http://schemas.openxmlformats.org/officeDocument/2006/relationships/hyperlink" Target="mailto:esmerarte.cultu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